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56D5C" w14:textId="74D4F2C9" w:rsidR="00701B00" w:rsidRDefault="006A3146" w:rsidP="00701B00">
      <w:pPr>
        <w:pStyle w:val="Spoedzorg-H1bovenkop"/>
      </w:pPr>
      <w:bookmarkStart w:id="0" w:name="_GoBack"/>
      <w:bookmarkEnd w:id="0"/>
      <w:r>
        <w:t>F</w:t>
      </w:r>
      <w:r w:rsidR="00701B00">
        <w:t>older/brief</w:t>
      </w:r>
      <w:r>
        <w:t>/?</w:t>
      </w:r>
    </w:p>
    <w:p w14:paraId="63332376" w14:textId="412D9978" w:rsidR="005A7227" w:rsidRPr="00815084" w:rsidRDefault="00FC44B9" w:rsidP="00E31310">
      <w:pPr>
        <w:pStyle w:val="Spoedzorg-H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Titel</w:t>
      </w:r>
    </w:p>
    <w:p w14:paraId="02535968" w14:textId="29DE3C7E" w:rsidR="00C75B03" w:rsidRPr="00815084" w:rsidRDefault="00C75B03" w:rsidP="005A7227">
      <w:pPr>
        <w:pStyle w:val="Spoedzorg-Basisalinea"/>
        <w:rPr>
          <w:rFonts w:asciiTheme="minorHAnsi" w:hAnsiTheme="minorHAnsi" w:cstheme="minorHAnsi"/>
        </w:rPr>
      </w:pPr>
    </w:p>
    <w:p w14:paraId="5299A3A7" w14:textId="77777777" w:rsidR="00C75B03" w:rsidRPr="00815084" w:rsidRDefault="00C75B03" w:rsidP="00C75B03">
      <w:pPr>
        <w:snapToGrid w:val="0"/>
        <w:spacing w:after="40" w:line="400" w:lineRule="exact"/>
        <w:rPr>
          <w:rFonts w:cstheme="minorHAnsi"/>
          <w:b/>
          <w:bCs/>
          <w:color w:val="A787BD"/>
          <w:sz w:val="36"/>
          <w:szCs w:val="36"/>
        </w:rPr>
      </w:pPr>
      <w:r w:rsidRPr="00815084">
        <w:rPr>
          <w:rFonts w:cstheme="minorHAnsi"/>
          <w:b/>
          <w:bCs/>
          <w:noProof/>
          <w:color w:val="A787BD"/>
          <w:sz w:val="36"/>
          <w:szCs w:val="36"/>
        </w:rPr>
        <w:drawing>
          <wp:inline distT="0" distB="0" distL="0" distR="0" wp14:anchorId="7B5467D2" wp14:editId="701FE9C8">
            <wp:extent cx="4714875" cy="85725"/>
            <wp:effectExtent l="0" t="0" r="9525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EB992" w14:textId="103F8C01" w:rsidR="00537C42" w:rsidRPr="00815084" w:rsidRDefault="00537C42" w:rsidP="00537C42">
      <w:pPr>
        <w:pStyle w:val="Spoedzorg-Intro"/>
      </w:pPr>
      <w:r>
        <w:t>Dit template is naar eigen inzicht te gebruiken voor een folder, brief</w:t>
      </w:r>
      <w:r w:rsidRPr="00815084">
        <w:t xml:space="preserve"> </w:t>
      </w:r>
      <w:r>
        <w:t>etc</w:t>
      </w:r>
      <w:r w:rsidR="006A3146">
        <w:t>.</w:t>
      </w:r>
      <w:r>
        <w:t xml:space="preserve"> in het kader van de </w:t>
      </w:r>
      <w:r w:rsidR="006A3146">
        <w:t>huisartsopleiding</w:t>
      </w:r>
      <w:r w:rsidR="00701B00">
        <w:t xml:space="preserve"> op de huisartsenpost.</w:t>
      </w:r>
    </w:p>
    <w:p w14:paraId="6AB0E0CC" w14:textId="77777777" w:rsidR="006A3146" w:rsidRDefault="006A3146" w:rsidP="006A3146">
      <w:pPr>
        <w:pStyle w:val="Spoedzorg-Intro"/>
      </w:pPr>
      <w:r>
        <w:t>Titel, kopjes etc. kan je kiezen onder ‘stijlen’ in de bovenste balk.</w:t>
      </w:r>
    </w:p>
    <w:p w14:paraId="0CDB79D3" w14:textId="77777777" w:rsidR="003C2F97" w:rsidRDefault="003C2F97" w:rsidP="006B0AC0">
      <w:pPr>
        <w:pStyle w:val="Spoedzorg-Intro"/>
      </w:pPr>
    </w:p>
    <w:p w14:paraId="0496AC30" w14:textId="77777777" w:rsidR="00E91479" w:rsidRPr="00815084" w:rsidRDefault="00E91479" w:rsidP="00E91479">
      <w:pPr>
        <w:pStyle w:val="Spoedzorg-Intro"/>
        <w:rPr>
          <w:rFonts w:cstheme="minorHAnsi"/>
          <w:b w:val="0"/>
          <w:bCs w:val="0"/>
        </w:rPr>
      </w:pPr>
    </w:p>
    <w:p w14:paraId="084A2E6B" w14:textId="1DB0D3CF" w:rsidR="00E31310" w:rsidRPr="00815084" w:rsidRDefault="00E91479" w:rsidP="00E31310">
      <w:pPr>
        <w:pStyle w:val="Spoedzorg-H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Hoofdstuk 1</w:t>
      </w:r>
    </w:p>
    <w:p w14:paraId="36E28519" w14:textId="1AA880D0" w:rsidR="00E31310" w:rsidRPr="00815084" w:rsidRDefault="00E91479" w:rsidP="00E31310">
      <w:pPr>
        <w:rPr>
          <w:rFonts w:cstheme="minorHAnsi"/>
        </w:rPr>
      </w:pPr>
      <w:r>
        <w:rPr>
          <w:rFonts w:cstheme="minorHAnsi"/>
        </w:rPr>
        <w:t>Alinea</w:t>
      </w:r>
    </w:p>
    <w:p w14:paraId="2B18E08E" w14:textId="77777777" w:rsidR="00E31310" w:rsidRPr="00815084" w:rsidRDefault="00E31310" w:rsidP="00E31310">
      <w:pPr>
        <w:rPr>
          <w:rFonts w:cstheme="minorHAnsi"/>
        </w:rPr>
      </w:pPr>
    </w:p>
    <w:p w14:paraId="7FF63621" w14:textId="77777777" w:rsidR="001077DD" w:rsidRDefault="001077DD" w:rsidP="006B0AC0">
      <w:pPr>
        <w:pStyle w:val="Spoedzorg-Intro"/>
      </w:pPr>
    </w:p>
    <w:p w14:paraId="228E1B4E" w14:textId="212A8396" w:rsidR="001077DD" w:rsidRDefault="00E91479" w:rsidP="001077DD">
      <w:pPr>
        <w:pStyle w:val="Spoedzorg-H2"/>
      </w:pPr>
      <w:r>
        <w:t>Hoofdstuk 2</w:t>
      </w:r>
    </w:p>
    <w:p w14:paraId="7E0B3701" w14:textId="4D723B33" w:rsidR="00E31310" w:rsidRPr="00815084" w:rsidRDefault="006B0AC0" w:rsidP="006B0AC0">
      <w:pPr>
        <w:pStyle w:val="Spoedzorg-Intro"/>
      </w:pPr>
      <w:r>
        <w:t xml:space="preserve">1. </w:t>
      </w:r>
      <w:r w:rsidR="00E91479">
        <w:t>Subtitel</w:t>
      </w:r>
    </w:p>
    <w:p w14:paraId="136B3441" w14:textId="1BEE9DCE" w:rsidR="00E31310" w:rsidRPr="00815084" w:rsidRDefault="00E91479" w:rsidP="00E91479">
      <w:r>
        <w:t>Tekst</w:t>
      </w:r>
    </w:p>
    <w:p w14:paraId="46B45728" w14:textId="77777777" w:rsidR="006B0AC0" w:rsidRDefault="006B0AC0" w:rsidP="00815084">
      <w:pPr>
        <w:rPr>
          <w:rFonts w:cstheme="minorHAnsi"/>
          <w:b/>
          <w:bCs/>
          <w:lang w:eastAsia="nl-NL"/>
        </w:rPr>
      </w:pPr>
    </w:p>
    <w:p w14:paraId="7878DA6B" w14:textId="0DC9E51F" w:rsidR="00E31310" w:rsidRPr="00815084" w:rsidRDefault="006B0AC0" w:rsidP="006B0AC0">
      <w:pPr>
        <w:pStyle w:val="Spoedzorg-Intro"/>
      </w:pPr>
      <w:r>
        <w:rPr>
          <w:lang w:eastAsia="nl-NL"/>
        </w:rPr>
        <w:t xml:space="preserve">2. </w:t>
      </w:r>
      <w:r w:rsidR="00E91479">
        <w:rPr>
          <w:lang w:eastAsia="nl-NL"/>
        </w:rPr>
        <w:t>Subtitel</w:t>
      </w:r>
    </w:p>
    <w:p w14:paraId="477DE39A" w14:textId="104848C6" w:rsidR="00E31310" w:rsidRPr="00815084" w:rsidRDefault="00E91479" w:rsidP="00E31310">
      <w:pPr>
        <w:rPr>
          <w:rFonts w:cstheme="minorHAnsi"/>
        </w:rPr>
      </w:pPr>
      <w:r>
        <w:rPr>
          <w:rFonts w:cstheme="minorHAnsi"/>
        </w:rPr>
        <w:t>Opsomming</w:t>
      </w:r>
    </w:p>
    <w:p w14:paraId="43917784" w14:textId="55C57F87" w:rsidR="00E31310" w:rsidRDefault="00E274B9" w:rsidP="00E91479">
      <w:pPr>
        <w:pStyle w:val="Spoedzorg-AlineaBullets"/>
      </w:pPr>
      <w:r>
        <w:t>Tekst</w:t>
      </w:r>
    </w:p>
    <w:p w14:paraId="2A977DC7" w14:textId="4770286A" w:rsidR="00E274B9" w:rsidRDefault="00E274B9" w:rsidP="00E91479">
      <w:pPr>
        <w:pStyle w:val="Spoedzorg-AlineaBullets"/>
      </w:pPr>
      <w:r>
        <w:t>Tekst</w:t>
      </w:r>
    </w:p>
    <w:p w14:paraId="34CB4CE4" w14:textId="31428A90" w:rsidR="00E274B9" w:rsidRDefault="00E274B9" w:rsidP="00E91479">
      <w:pPr>
        <w:pStyle w:val="Spoedzorg-AlineaBullets"/>
      </w:pPr>
      <w:r>
        <w:t>…</w:t>
      </w:r>
    </w:p>
    <w:p w14:paraId="60CA72DA" w14:textId="51A50C68" w:rsidR="00F7429D" w:rsidRDefault="00F7429D" w:rsidP="00F7429D">
      <w:pPr>
        <w:pStyle w:val="Spoedzorg-AlineaBullets"/>
        <w:numPr>
          <w:ilvl w:val="0"/>
          <w:numId w:val="0"/>
        </w:numPr>
        <w:ind w:left="227" w:hanging="227"/>
      </w:pPr>
    </w:p>
    <w:p w14:paraId="43D9CB3F" w14:textId="1931DAB6" w:rsidR="00F7429D" w:rsidRDefault="00F7429D" w:rsidP="00F7429D">
      <w:pPr>
        <w:pStyle w:val="Spoedzorg-AlineaBullets"/>
        <w:numPr>
          <w:ilvl w:val="0"/>
          <w:numId w:val="0"/>
        </w:numPr>
        <w:ind w:left="227" w:hanging="227"/>
      </w:pPr>
    </w:p>
    <w:p w14:paraId="28A039FB" w14:textId="4AE0FC80" w:rsidR="0048613B" w:rsidRDefault="0048613B" w:rsidP="00F7429D">
      <w:pPr>
        <w:pStyle w:val="Spoedzorg-AlineaBullets"/>
        <w:numPr>
          <w:ilvl w:val="0"/>
          <w:numId w:val="0"/>
        </w:numPr>
        <w:ind w:left="227" w:hanging="227"/>
      </w:pPr>
    </w:p>
    <w:p w14:paraId="344394A4" w14:textId="1FAA1EC3" w:rsidR="0048613B" w:rsidRDefault="0048613B" w:rsidP="00F7429D">
      <w:pPr>
        <w:pStyle w:val="Spoedzorg-AlineaBullets"/>
        <w:numPr>
          <w:ilvl w:val="0"/>
          <w:numId w:val="0"/>
        </w:numPr>
        <w:ind w:left="227" w:hanging="227"/>
      </w:pPr>
    </w:p>
    <w:p w14:paraId="5C6AE7BE" w14:textId="0C495A1D" w:rsidR="0048613B" w:rsidRDefault="0048613B" w:rsidP="00F7429D">
      <w:pPr>
        <w:pStyle w:val="Spoedzorg-AlineaBullets"/>
        <w:numPr>
          <w:ilvl w:val="0"/>
          <w:numId w:val="0"/>
        </w:numPr>
        <w:ind w:left="227" w:hanging="227"/>
      </w:pPr>
    </w:p>
    <w:p w14:paraId="7512C833" w14:textId="6C97392C" w:rsidR="0048613B" w:rsidRDefault="0048613B" w:rsidP="00F7429D">
      <w:pPr>
        <w:pStyle w:val="Spoedzorg-AlineaBullets"/>
        <w:numPr>
          <w:ilvl w:val="0"/>
          <w:numId w:val="0"/>
        </w:numPr>
        <w:ind w:left="227" w:hanging="227"/>
      </w:pPr>
    </w:p>
    <w:p w14:paraId="00793583" w14:textId="77777777" w:rsidR="0048613B" w:rsidRDefault="0048613B" w:rsidP="00F7429D">
      <w:pPr>
        <w:pStyle w:val="Spoedzorg-AlineaBullets"/>
        <w:numPr>
          <w:ilvl w:val="0"/>
          <w:numId w:val="0"/>
        </w:numPr>
        <w:ind w:left="227" w:hanging="227"/>
      </w:pPr>
    </w:p>
    <w:p w14:paraId="7A98ECAB" w14:textId="3FFBA2EA" w:rsidR="00F7429D" w:rsidRDefault="0048613B" w:rsidP="00F7429D">
      <w:pPr>
        <w:pStyle w:val="Spoedzorg-Basisalinea"/>
        <w:ind w:right="2155"/>
        <w:rPr>
          <w:i/>
          <w:iCs/>
          <w:color w:val="003AAE"/>
        </w:rPr>
      </w:pPr>
      <w:r w:rsidRPr="00BE25B9">
        <w:rPr>
          <w:b/>
          <w:bCs/>
          <w:noProof/>
          <w:color w:val="A787BD"/>
          <w:sz w:val="36"/>
          <w:szCs w:val="36"/>
        </w:rPr>
        <w:drawing>
          <wp:inline distT="0" distB="0" distL="0" distR="0" wp14:anchorId="33A5CA05" wp14:editId="7A43E194">
            <wp:extent cx="2880000" cy="54000"/>
            <wp:effectExtent l="0" t="0" r="3175" b="0"/>
            <wp:docPr id="12" name="Afbeelding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C5A00" w14:textId="6374041A" w:rsidR="00F7429D" w:rsidRDefault="00F7429D" w:rsidP="00F7429D">
      <w:pPr>
        <w:pStyle w:val="Spoedzorg-Quote"/>
        <w:rPr>
          <w:rStyle w:val="Spoedzorg-Quotenaam"/>
        </w:rPr>
      </w:pPr>
      <w:r w:rsidRPr="00EC12FF">
        <w:t>"</w:t>
      </w:r>
      <w:r>
        <w:t>Quote</w:t>
      </w:r>
      <w:r w:rsidRPr="00EC12FF">
        <w:t xml:space="preserve">." </w:t>
      </w:r>
      <w:r w:rsidRPr="00241AB4">
        <w:rPr>
          <w:rStyle w:val="Spoedzorg-Quotenaam"/>
        </w:rPr>
        <w:t>(</w:t>
      </w:r>
      <w:proofErr w:type="gramStart"/>
      <w:r w:rsidRPr="00241AB4">
        <w:rPr>
          <w:rStyle w:val="Spoedzorg-Quotenaam"/>
        </w:rPr>
        <w:t>locatiemanager</w:t>
      </w:r>
      <w:proofErr w:type="gramEnd"/>
      <w:r w:rsidRPr="00241AB4">
        <w:rPr>
          <w:rStyle w:val="Spoedzorg-Quotenaam"/>
        </w:rPr>
        <w:t>)</w:t>
      </w:r>
    </w:p>
    <w:p w14:paraId="6FD591D5" w14:textId="5BD22ACE" w:rsidR="00F7429D" w:rsidRPr="00660752" w:rsidRDefault="00F7429D" w:rsidP="00F7429D">
      <w:pPr>
        <w:rPr>
          <w:rFonts w:ascii="Calibri" w:hAnsi="Calibri" w:cs="Times New Roman (Hoofdtekst CS)"/>
          <w:b/>
          <w:bCs/>
          <w:color w:val="FD2822"/>
          <w:sz w:val="32"/>
          <w:szCs w:val="32"/>
        </w:rPr>
      </w:pPr>
    </w:p>
    <w:p w14:paraId="466ABE43" w14:textId="6B4F6A25" w:rsidR="00F265E9" w:rsidRDefault="00F265E9">
      <w:pPr>
        <w:rPr>
          <w:rFonts w:ascii="Calibri" w:hAnsi="Calibri" w:cs="Times New Roman (Hoofdtekst CS)"/>
          <w:sz w:val="22"/>
        </w:rPr>
      </w:pPr>
      <w:r>
        <w:br w:type="page"/>
      </w:r>
    </w:p>
    <w:p w14:paraId="0033981A" w14:textId="77777777" w:rsidR="0048613B" w:rsidRDefault="0048613B" w:rsidP="0048613B">
      <w:pPr>
        <w:pStyle w:val="Spoedzorg-Quote"/>
        <w:rPr>
          <w:rStyle w:val="Spoedzorg-Quotenaam"/>
        </w:rPr>
      </w:pPr>
      <w:r w:rsidRPr="00EC12FF">
        <w:lastRenderedPageBreak/>
        <w:t>"</w:t>
      </w:r>
      <w:r>
        <w:t>Quote</w:t>
      </w:r>
      <w:r w:rsidRPr="00EC12FF">
        <w:t xml:space="preserve">." </w:t>
      </w:r>
      <w:r w:rsidRPr="00241AB4">
        <w:rPr>
          <w:rStyle w:val="Spoedzorg-Quotenaam"/>
        </w:rPr>
        <w:t>(</w:t>
      </w:r>
      <w:proofErr w:type="gramStart"/>
      <w:r w:rsidRPr="00241AB4">
        <w:rPr>
          <w:rStyle w:val="Spoedzorg-Quotenaam"/>
        </w:rPr>
        <w:t>locatiemanager</w:t>
      </w:r>
      <w:proofErr w:type="gramEnd"/>
      <w:r w:rsidRPr="00241AB4">
        <w:rPr>
          <w:rStyle w:val="Spoedzorg-Quotenaam"/>
        </w:rPr>
        <w:t>)</w:t>
      </w:r>
    </w:p>
    <w:p w14:paraId="565EBE90" w14:textId="77777777" w:rsidR="0048613B" w:rsidRPr="00660752" w:rsidRDefault="0048613B" w:rsidP="0048613B">
      <w:pPr>
        <w:rPr>
          <w:rFonts w:ascii="Calibri" w:hAnsi="Calibri" w:cs="Times New Roman (Hoofdtekst CS)"/>
          <w:b/>
          <w:bCs/>
          <w:color w:val="FD2822"/>
          <w:sz w:val="32"/>
          <w:szCs w:val="32"/>
        </w:rPr>
      </w:pPr>
      <w:r w:rsidRPr="00BE25B9">
        <w:rPr>
          <w:b/>
          <w:bCs/>
          <w:noProof/>
          <w:color w:val="A787BD"/>
          <w:sz w:val="36"/>
          <w:szCs w:val="36"/>
        </w:rPr>
        <w:drawing>
          <wp:inline distT="0" distB="0" distL="0" distR="0" wp14:anchorId="19358959" wp14:editId="35E2D5B4">
            <wp:extent cx="2880000" cy="54000"/>
            <wp:effectExtent l="0" t="0" r="3175" b="0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2FB4B" w14:textId="6AE1D4A4" w:rsidR="0048613B" w:rsidRPr="0048613B" w:rsidRDefault="0048613B" w:rsidP="0048613B">
      <w:pPr>
        <w:rPr>
          <w:rFonts w:ascii="Calibri" w:hAnsi="Calibri" w:cs="Times New Roman (Hoofdtekst CS)"/>
          <w:sz w:val="22"/>
        </w:rPr>
      </w:pPr>
    </w:p>
    <w:p w14:paraId="300D1035" w14:textId="77777777" w:rsidR="0048613B" w:rsidRDefault="0048613B" w:rsidP="00F265E9">
      <w:pPr>
        <w:pStyle w:val="Spoedzorg-H2"/>
      </w:pPr>
    </w:p>
    <w:p w14:paraId="60A7F763" w14:textId="050F1E61" w:rsidR="00F7429D" w:rsidRDefault="00F265E9" w:rsidP="00F265E9">
      <w:pPr>
        <w:pStyle w:val="Spoedzorg-H2"/>
      </w:pPr>
      <w:r>
        <w:t>Hoofdstuk 3 (op pagina 2)</w:t>
      </w:r>
    </w:p>
    <w:p w14:paraId="41C1D262" w14:textId="77777777" w:rsidR="00F265E9" w:rsidRDefault="00F265E9" w:rsidP="00F265E9">
      <w:pPr>
        <w:pStyle w:val="Spoedzorg-H2"/>
      </w:pPr>
    </w:p>
    <w:p w14:paraId="26E53F0D" w14:textId="77777777" w:rsidR="00F265E9" w:rsidRPr="00815084" w:rsidRDefault="00F265E9" w:rsidP="00F265E9">
      <w:pPr>
        <w:pStyle w:val="Spoedzorg-H2"/>
      </w:pPr>
    </w:p>
    <w:sectPr w:rsidR="00F265E9" w:rsidRPr="00815084" w:rsidSect="004A0941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474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174DF" w14:textId="77777777" w:rsidR="00D362DD" w:rsidRDefault="00D362DD" w:rsidP="00B567D9">
      <w:r>
        <w:separator/>
      </w:r>
    </w:p>
  </w:endnote>
  <w:endnote w:type="continuationSeparator" w:id="0">
    <w:p w14:paraId="2F791A48" w14:textId="77777777" w:rsidR="00D362DD" w:rsidRDefault="00D362DD" w:rsidP="00B5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oofdtekst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E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43B44" w14:textId="4EC74472" w:rsidR="00560D04" w:rsidRPr="00560D04" w:rsidRDefault="00416617">
    <w:pPr>
      <w:pStyle w:val="Voettekst"/>
    </w:pPr>
    <w:r w:rsidRPr="00416617">
      <w:rPr>
        <w:noProof/>
      </w:rPr>
      <w:drawing>
        <wp:anchor distT="0" distB="0" distL="114300" distR="114300" simplePos="0" relativeHeight="251692032" behindDoc="0" locked="0" layoutInCell="1" allowOverlap="1" wp14:anchorId="59E4CBF8" wp14:editId="13198310">
          <wp:simplePos x="0" y="0"/>
          <wp:positionH relativeFrom="column">
            <wp:posOffset>3929305</wp:posOffset>
          </wp:positionH>
          <wp:positionV relativeFrom="page">
            <wp:posOffset>10052685</wp:posOffset>
          </wp:positionV>
          <wp:extent cx="1944000" cy="284400"/>
          <wp:effectExtent l="0" t="0" r="0" b="0"/>
          <wp:wrapNone/>
          <wp:docPr id="8" name="Graphic 18">
            <a:extLst xmlns:a="http://schemas.openxmlformats.org/drawingml/2006/main">
              <a:ext uri="{FF2B5EF4-FFF2-40B4-BE49-F238E27FC236}">
                <a16:creationId xmlns:a16="http://schemas.microsoft.com/office/drawing/2014/main" id="{95941ED0-0CEC-8749-B0A1-B817D7CD08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8">
                    <a:extLst>
                      <a:ext uri="{FF2B5EF4-FFF2-40B4-BE49-F238E27FC236}">
                        <a16:creationId xmlns:a16="http://schemas.microsoft.com/office/drawing/2014/main" id="{95941ED0-0CEC-8749-B0A1-B817D7CD08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49915"/>
                  <a:stretch/>
                </pic:blipFill>
                <pic:spPr bwMode="auto">
                  <a:xfrm>
                    <a:off x="0" y="0"/>
                    <a:ext cx="1944000" cy="28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5476">
      <w:rPr>
        <w:rFonts w:ascii="Calibri" w:hAnsi="Calibri" w:cs="Times New Roman (Hoofdtekst CS)"/>
        <w:noProof/>
        <w:sz w:val="2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3F8C7A" wp14:editId="562F0D78">
              <wp:simplePos x="0" y="0"/>
              <wp:positionH relativeFrom="margin">
                <wp:posOffset>0</wp:posOffset>
              </wp:positionH>
              <wp:positionV relativeFrom="paragraph">
                <wp:posOffset>-423258</wp:posOffset>
              </wp:positionV>
              <wp:extent cx="2005532" cy="614045"/>
              <wp:effectExtent l="0" t="0" r="0" b="0"/>
              <wp:wrapNone/>
              <wp:docPr id="20" name="Tekstvak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5532" cy="614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76077B" w14:textId="69F07E47" w:rsidR="00CB3DB6" w:rsidRPr="000B5476" w:rsidRDefault="00E37262" w:rsidP="00CB3DB6">
                          <w:pPr>
                            <w:pStyle w:val="Spoedzorg-contactgegevens"/>
                            <w:rPr>
                              <w:i/>
                              <w:iCs/>
                              <w:color w:val="181818" w:themeColor="background2" w:themeShade="1A"/>
                              <w:sz w:val="18"/>
                              <w:szCs w:val="18"/>
                              <w:lang w:val="en-US"/>
                            </w:rPr>
                          </w:pPr>
                          <w:r w:rsidRPr="000B5476">
                            <w:rPr>
                              <w:i/>
                              <w:iCs/>
                              <w:color w:val="181818" w:themeColor="background2" w:themeShade="1A"/>
                              <w:sz w:val="18"/>
                              <w:szCs w:val="18"/>
                            </w:rPr>
                            <w:t xml:space="preserve">Versie: </w:t>
                          </w:r>
                          <w:r w:rsidR="009138C6">
                            <w:rPr>
                              <w:i/>
                              <w:iCs/>
                              <w:color w:val="181818" w:themeColor="background2" w:themeShade="1A"/>
                              <w:sz w:val="18"/>
                              <w:szCs w:val="18"/>
                            </w:rPr>
                            <w:t xml:space="preserve">april </w:t>
                          </w:r>
                          <w:r w:rsidR="00FD6136" w:rsidRPr="000B5476">
                            <w:rPr>
                              <w:i/>
                              <w:iCs/>
                              <w:color w:val="181818" w:themeColor="background2" w:themeShade="1A"/>
                              <w:sz w:val="18"/>
                              <w:szCs w:val="18"/>
                            </w:rPr>
                            <w:t>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53F8C7A" id="_x0000_t202" coordsize="21600,21600" o:spt="202" path="m,l,21600r21600,l21600,xe">
              <v:stroke joinstyle="miter"/>
              <v:path gradientshapeok="t" o:connecttype="rect"/>
            </v:shapetype>
            <v:shape id="Tekstvak 20" o:spid="_x0000_s1026" type="#_x0000_t202" style="position:absolute;margin-left:0;margin-top:-33.35pt;width:157.9pt;height:48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" filled="f" stroked="f" strokeweight=".5pt">
              <v:textbox inset="0">
                <w:txbxContent>
                  <w:p w14:paraId="0B76077B" w14:textId="69F07E47" w:rsidR="00CB3DB6" w:rsidRPr="000B5476" w:rsidRDefault="00E37262" w:rsidP="00CB3DB6">
                    <w:pPr>
                      <w:pStyle w:val="Spoedzorg-contactgegevens"/>
                      <w:rPr>
                        <w:i/>
                        <w:iCs/>
                        <w:color w:val="181818" w:themeColor="background2" w:themeShade="1A"/>
                        <w:sz w:val="18"/>
                        <w:szCs w:val="18"/>
                        <w:lang w:val="en-US"/>
                      </w:rPr>
                    </w:pPr>
                    <w:r w:rsidRPr="000B5476">
                      <w:rPr>
                        <w:i/>
                        <w:iCs/>
                        <w:color w:val="181818" w:themeColor="background2" w:themeShade="1A"/>
                        <w:sz w:val="18"/>
                        <w:szCs w:val="18"/>
                      </w:rPr>
                      <w:t xml:space="preserve">Versie: </w:t>
                    </w:r>
                    <w:r w:rsidR="009138C6">
                      <w:rPr>
                        <w:i/>
                        <w:iCs/>
                        <w:color w:val="181818" w:themeColor="background2" w:themeShade="1A"/>
                        <w:sz w:val="18"/>
                        <w:szCs w:val="18"/>
                      </w:rPr>
                      <w:t xml:space="preserve">april </w:t>
                    </w:r>
                    <w:r w:rsidR="00FD6136" w:rsidRPr="000B5476">
                      <w:rPr>
                        <w:i/>
                        <w:iCs/>
                        <w:color w:val="181818" w:themeColor="background2" w:themeShade="1A"/>
                        <w:sz w:val="18"/>
                        <w:szCs w:val="18"/>
                      </w:rPr>
                      <w:t>2021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62EDC" w14:textId="5BFA180C" w:rsidR="00185660" w:rsidRDefault="00416617">
    <w:pPr>
      <w:pStyle w:val="Voettekst"/>
    </w:pPr>
    <w:r w:rsidRPr="00416617">
      <w:rPr>
        <w:noProof/>
      </w:rPr>
      <w:drawing>
        <wp:anchor distT="0" distB="0" distL="114300" distR="114300" simplePos="0" relativeHeight="251689984" behindDoc="0" locked="0" layoutInCell="1" allowOverlap="1" wp14:anchorId="629AD14C" wp14:editId="33CC91A3">
          <wp:simplePos x="0" y="0"/>
          <wp:positionH relativeFrom="column">
            <wp:posOffset>2049780</wp:posOffset>
          </wp:positionH>
          <wp:positionV relativeFrom="page">
            <wp:posOffset>10052685</wp:posOffset>
          </wp:positionV>
          <wp:extent cx="3888000" cy="284400"/>
          <wp:effectExtent l="0" t="0" r="0" b="0"/>
          <wp:wrapNone/>
          <wp:docPr id="7" name="Graphic 18">
            <a:extLst xmlns:a="http://schemas.openxmlformats.org/drawingml/2006/main">
              <a:ext uri="{FF2B5EF4-FFF2-40B4-BE49-F238E27FC236}">
                <a16:creationId xmlns:a16="http://schemas.microsoft.com/office/drawing/2014/main" id="{95941ED0-0CEC-8749-B0A1-B817D7CD08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8">
                    <a:extLst>
                      <a:ext uri="{FF2B5EF4-FFF2-40B4-BE49-F238E27FC236}">
                        <a16:creationId xmlns:a16="http://schemas.microsoft.com/office/drawing/2014/main" id="{95941ED0-0CEC-8749-B0A1-B817D7CD08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A9F62" w14:textId="77777777" w:rsidR="00D362DD" w:rsidRDefault="00D362DD" w:rsidP="00B567D9">
      <w:r>
        <w:separator/>
      </w:r>
    </w:p>
  </w:footnote>
  <w:footnote w:type="continuationSeparator" w:id="0">
    <w:p w14:paraId="7DC0396E" w14:textId="77777777" w:rsidR="00D362DD" w:rsidRDefault="00D362DD" w:rsidP="00B56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8592B" w14:textId="71558FEA" w:rsidR="00B567D9" w:rsidRDefault="00416617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A7F0003" wp14:editId="3D005547">
              <wp:simplePos x="0" y="0"/>
              <wp:positionH relativeFrom="page">
                <wp:posOffset>-1</wp:posOffset>
              </wp:positionH>
              <wp:positionV relativeFrom="page">
                <wp:posOffset>568036</wp:posOffset>
              </wp:positionV>
              <wp:extent cx="7559675" cy="554400"/>
              <wp:effectExtent l="0" t="0" r="0" b="4445"/>
              <wp:wrapNone/>
              <wp:docPr id="6" name="Rechthoe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554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55CA75F9" id="Rechthoek 6" o:spid="_x0000_s1026" style="position:absolute;margin-left:0;margin-top:44.75pt;width:595.25pt;height:43.6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" fillcolor="white [3212]" stroked="f" strokeweight="1pt">
              <w10:wrap anchorx="page" anchory="page"/>
            </v:rect>
          </w:pict>
        </mc:Fallback>
      </mc:AlternateContent>
    </w:r>
    <w:r w:rsidR="002150F4" w:rsidRPr="00B567D9">
      <w:rPr>
        <w:noProof/>
      </w:rPr>
      <w:drawing>
        <wp:anchor distT="0" distB="0" distL="114300" distR="114300" simplePos="0" relativeHeight="251642880" behindDoc="1" locked="0" layoutInCell="1" allowOverlap="1" wp14:anchorId="1BE3BCD3" wp14:editId="2408669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16000"/>
          <wp:effectExtent l="0" t="0" r="0" b="1905"/>
          <wp:wrapNone/>
          <wp:docPr id="13" name="Afbeelding 13">
            <a:extLst xmlns:a="http://schemas.openxmlformats.org/drawingml/2006/main">
              <a:ext uri="{FF2B5EF4-FFF2-40B4-BE49-F238E27FC236}">
                <a16:creationId xmlns:a16="http://schemas.microsoft.com/office/drawing/2014/main" id="{931D57C0-ACBC-4B4D-9236-5C95EB96A8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0">
                    <a:extLst>
                      <a:ext uri="{FF2B5EF4-FFF2-40B4-BE49-F238E27FC236}">
                        <a16:creationId xmlns:a16="http://schemas.microsoft.com/office/drawing/2014/main" id="{931D57C0-ACBC-4B4D-9236-5C95EB96A81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006" r="15504" b="57509"/>
                  <a:stretch/>
                </pic:blipFill>
                <pic:spPr bwMode="auto">
                  <a:xfrm flipV="1">
                    <a:off x="0" y="0"/>
                    <a:ext cx="7560000" cy="111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417C1" w14:textId="7DDE93C0" w:rsidR="004156B2" w:rsidRDefault="00416617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01E7ACB" wp14:editId="618DB3E6">
              <wp:simplePos x="0" y="0"/>
              <wp:positionH relativeFrom="page">
                <wp:posOffset>0</wp:posOffset>
              </wp:positionH>
              <wp:positionV relativeFrom="page">
                <wp:posOffset>561975</wp:posOffset>
              </wp:positionV>
              <wp:extent cx="5760000" cy="554400"/>
              <wp:effectExtent l="0" t="0" r="6350" b="4445"/>
              <wp:wrapNone/>
              <wp:docPr id="4" name="Rechthoe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554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3932C537" id="Rechthoek 4" o:spid="_x0000_s1026" style="position:absolute;margin-left:0;margin-top:44.25pt;width:453.55pt;height:43.6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" fillcolor="white [3212]" stroked="f" strokeweight="1pt">
              <w10:wrap anchorx="page" anchory="page"/>
            </v:rect>
          </w:pict>
        </mc:Fallback>
      </mc:AlternateContent>
    </w:r>
    <w:r w:rsidR="004156B2" w:rsidRPr="004156B2">
      <w:rPr>
        <w:noProof/>
      </w:rPr>
      <w:drawing>
        <wp:anchor distT="0" distB="0" distL="114300" distR="114300" simplePos="0" relativeHeight="251652096" behindDoc="1" locked="0" layoutInCell="1" allowOverlap="1" wp14:anchorId="653D1378" wp14:editId="5ED71CD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16000"/>
          <wp:effectExtent l="0" t="0" r="0" b="1905"/>
          <wp:wrapNone/>
          <wp:docPr id="14" name="Afbeelding 10">
            <a:extLst xmlns:a="http://schemas.openxmlformats.org/drawingml/2006/main">
              <a:ext uri="{FF2B5EF4-FFF2-40B4-BE49-F238E27FC236}">
                <a16:creationId xmlns:a16="http://schemas.microsoft.com/office/drawing/2014/main" id="{931D57C0-ACBC-4B4D-9236-5C95EB96A8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0">
                    <a:extLst>
                      <a:ext uri="{FF2B5EF4-FFF2-40B4-BE49-F238E27FC236}">
                        <a16:creationId xmlns:a16="http://schemas.microsoft.com/office/drawing/2014/main" id="{931D57C0-ACBC-4B4D-9236-5C95EB96A81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006" r="15504" b="57509"/>
                  <a:stretch/>
                </pic:blipFill>
                <pic:spPr bwMode="auto">
                  <a:xfrm flipV="1">
                    <a:off x="0" y="0"/>
                    <a:ext cx="7560000" cy="111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093F"/>
    <w:multiLevelType w:val="hybridMultilevel"/>
    <w:tmpl w:val="4FF25FB6"/>
    <w:lvl w:ilvl="0" w:tplc="546ADCDE">
      <w:start w:val="1"/>
      <w:numFmt w:val="bullet"/>
      <w:pStyle w:val="Spoedzorg-Alinea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31475"/>
    <w:multiLevelType w:val="hybridMultilevel"/>
    <w:tmpl w:val="1C987C02"/>
    <w:lvl w:ilvl="0" w:tplc="F84057B4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13286"/>
    <w:multiLevelType w:val="hybridMultilevel"/>
    <w:tmpl w:val="3FFC11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B380C"/>
    <w:multiLevelType w:val="hybridMultilevel"/>
    <w:tmpl w:val="17DA4F02"/>
    <w:lvl w:ilvl="0" w:tplc="02EA3240">
      <w:start w:val="1"/>
      <w:numFmt w:val="bullet"/>
      <w:lvlText w:val=""/>
      <w:lvlJc w:val="left"/>
      <w:pPr>
        <w:tabs>
          <w:tab w:val="num" w:pos="927"/>
        </w:tabs>
        <w:ind w:left="927" w:hanging="9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A5D28"/>
    <w:multiLevelType w:val="hybridMultilevel"/>
    <w:tmpl w:val="48C40E30"/>
    <w:lvl w:ilvl="0" w:tplc="6852743C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66519"/>
    <w:multiLevelType w:val="hybridMultilevel"/>
    <w:tmpl w:val="9DECFF92"/>
    <w:lvl w:ilvl="0" w:tplc="46D60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7C9F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EAE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F85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EC6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6AC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CCE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027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C08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1600511"/>
    <w:multiLevelType w:val="hybridMultilevel"/>
    <w:tmpl w:val="00FCFA0C"/>
    <w:lvl w:ilvl="0" w:tplc="02EA3240">
      <w:start w:val="1"/>
      <w:numFmt w:val="bullet"/>
      <w:lvlText w:val=""/>
      <w:lvlJc w:val="left"/>
      <w:pPr>
        <w:tabs>
          <w:tab w:val="num" w:pos="927"/>
        </w:tabs>
        <w:ind w:left="927" w:hanging="9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E4330"/>
    <w:multiLevelType w:val="hybridMultilevel"/>
    <w:tmpl w:val="445CF30A"/>
    <w:lvl w:ilvl="0" w:tplc="CD3632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7166B"/>
    <w:multiLevelType w:val="hybridMultilevel"/>
    <w:tmpl w:val="7FAC8D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76349"/>
    <w:multiLevelType w:val="hybridMultilevel"/>
    <w:tmpl w:val="532C3072"/>
    <w:lvl w:ilvl="0" w:tplc="472822F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36A3C"/>
    <w:multiLevelType w:val="hybridMultilevel"/>
    <w:tmpl w:val="A7584796"/>
    <w:lvl w:ilvl="0" w:tplc="01E2B9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B4266"/>
    <w:multiLevelType w:val="hybridMultilevel"/>
    <w:tmpl w:val="1AEC50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74DBC"/>
    <w:multiLevelType w:val="hybridMultilevel"/>
    <w:tmpl w:val="DBF0195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BE45D9"/>
    <w:multiLevelType w:val="hybridMultilevel"/>
    <w:tmpl w:val="6456A0F4"/>
    <w:lvl w:ilvl="0" w:tplc="AD80727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C840E4"/>
    <w:multiLevelType w:val="hybridMultilevel"/>
    <w:tmpl w:val="41A6C8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84BEA"/>
    <w:multiLevelType w:val="hybridMultilevel"/>
    <w:tmpl w:val="396A1254"/>
    <w:lvl w:ilvl="0" w:tplc="F6FA738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770EC"/>
    <w:multiLevelType w:val="hybridMultilevel"/>
    <w:tmpl w:val="9E6645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463C4"/>
    <w:multiLevelType w:val="hybridMultilevel"/>
    <w:tmpl w:val="382A2A36"/>
    <w:lvl w:ilvl="0" w:tplc="AD80727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11"/>
  </w:num>
  <w:num w:numId="5">
    <w:abstractNumId w:val="0"/>
  </w:num>
  <w:num w:numId="6">
    <w:abstractNumId w:val="14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  <w:num w:numId="12">
    <w:abstractNumId w:val="9"/>
  </w:num>
  <w:num w:numId="13">
    <w:abstractNumId w:val="15"/>
  </w:num>
  <w:num w:numId="14">
    <w:abstractNumId w:val="2"/>
  </w:num>
  <w:num w:numId="15">
    <w:abstractNumId w:val="7"/>
  </w:num>
  <w:num w:numId="16">
    <w:abstractNumId w:val="13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C5"/>
    <w:rsid w:val="000145FB"/>
    <w:rsid w:val="00052A8A"/>
    <w:rsid w:val="000609C1"/>
    <w:rsid w:val="0006699F"/>
    <w:rsid w:val="00080879"/>
    <w:rsid w:val="000B5476"/>
    <w:rsid w:val="000B5E42"/>
    <w:rsid w:val="000B6982"/>
    <w:rsid w:val="000C0864"/>
    <w:rsid w:val="000D018C"/>
    <w:rsid w:val="00100523"/>
    <w:rsid w:val="001077DD"/>
    <w:rsid w:val="00107E11"/>
    <w:rsid w:val="00130C2F"/>
    <w:rsid w:val="00143E11"/>
    <w:rsid w:val="0014515C"/>
    <w:rsid w:val="00172773"/>
    <w:rsid w:val="00185660"/>
    <w:rsid w:val="001C4DEC"/>
    <w:rsid w:val="001E4550"/>
    <w:rsid w:val="001E7C3D"/>
    <w:rsid w:val="001F62D7"/>
    <w:rsid w:val="002150F4"/>
    <w:rsid w:val="002242B7"/>
    <w:rsid w:val="00241AB4"/>
    <w:rsid w:val="00243E72"/>
    <w:rsid w:val="00261E54"/>
    <w:rsid w:val="00287273"/>
    <w:rsid w:val="002B01F9"/>
    <w:rsid w:val="002B7E42"/>
    <w:rsid w:val="002C3E86"/>
    <w:rsid w:val="002D46A6"/>
    <w:rsid w:val="002E4F7F"/>
    <w:rsid w:val="003025ED"/>
    <w:rsid w:val="003C2F97"/>
    <w:rsid w:val="003C4BC0"/>
    <w:rsid w:val="003D1124"/>
    <w:rsid w:val="003E34B6"/>
    <w:rsid w:val="003E7047"/>
    <w:rsid w:val="003F2482"/>
    <w:rsid w:val="004156B2"/>
    <w:rsid w:val="00416617"/>
    <w:rsid w:val="00427806"/>
    <w:rsid w:val="00430F84"/>
    <w:rsid w:val="00433A3E"/>
    <w:rsid w:val="00453053"/>
    <w:rsid w:val="004672F1"/>
    <w:rsid w:val="0048613B"/>
    <w:rsid w:val="004A0941"/>
    <w:rsid w:val="004B076A"/>
    <w:rsid w:val="00504544"/>
    <w:rsid w:val="0051693F"/>
    <w:rsid w:val="0052016C"/>
    <w:rsid w:val="005235BE"/>
    <w:rsid w:val="00537C42"/>
    <w:rsid w:val="00552B29"/>
    <w:rsid w:val="00560D04"/>
    <w:rsid w:val="00565DE6"/>
    <w:rsid w:val="00575A5A"/>
    <w:rsid w:val="00594DFA"/>
    <w:rsid w:val="005A495B"/>
    <w:rsid w:val="005A7227"/>
    <w:rsid w:val="005D669D"/>
    <w:rsid w:val="005F45D1"/>
    <w:rsid w:val="005F6109"/>
    <w:rsid w:val="0063579C"/>
    <w:rsid w:val="00654154"/>
    <w:rsid w:val="00656090"/>
    <w:rsid w:val="00664292"/>
    <w:rsid w:val="006800B5"/>
    <w:rsid w:val="006A3146"/>
    <w:rsid w:val="006B0AC0"/>
    <w:rsid w:val="006B0E94"/>
    <w:rsid w:val="006B6030"/>
    <w:rsid w:val="006B6DAE"/>
    <w:rsid w:val="006B7429"/>
    <w:rsid w:val="006C2B5B"/>
    <w:rsid w:val="006F1CC5"/>
    <w:rsid w:val="006F2272"/>
    <w:rsid w:val="00701B00"/>
    <w:rsid w:val="00702CCA"/>
    <w:rsid w:val="007169AD"/>
    <w:rsid w:val="00723B53"/>
    <w:rsid w:val="00764BDE"/>
    <w:rsid w:val="00777145"/>
    <w:rsid w:val="007A2F49"/>
    <w:rsid w:val="007C413F"/>
    <w:rsid w:val="007D0E93"/>
    <w:rsid w:val="00815084"/>
    <w:rsid w:val="00815A2D"/>
    <w:rsid w:val="008303CA"/>
    <w:rsid w:val="008453F8"/>
    <w:rsid w:val="00846C7F"/>
    <w:rsid w:val="00847CB9"/>
    <w:rsid w:val="008744CE"/>
    <w:rsid w:val="008814F9"/>
    <w:rsid w:val="008C11C5"/>
    <w:rsid w:val="008F5D4C"/>
    <w:rsid w:val="00904C9F"/>
    <w:rsid w:val="009138C6"/>
    <w:rsid w:val="00922DD9"/>
    <w:rsid w:val="00966B62"/>
    <w:rsid w:val="009675B4"/>
    <w:rsid w:val="009A0E41"/>
    <w:rsid w:val="009B4FC2"/>
    <w:rsid w:val="009D4C39"/>
    <w:rsid w:val="009E192A"/>
    <w:rsid w:val="009F1C26"/>
    <w:rsid w:val="009F6385"/>
    <w:rsid w:val="00A036A4"/>
    <w:rsid w:val="00A1004B"/>
    <w:rsid w:val="00A510D7"/>
    <w:rsid w:val="00A57FC9"/>
    <w:rsid w:val="00A66238"/>
    <w:rsid w:val="00A72523"/>
    <w:rsid w:val="00A7261B"/>
    <w:rsid w:val="00A750C6"/>
    <w:rsid w:val="00A76DC3"/>
    <w:rsid w:val="00AA6BA2"/>
    <w:rsid w:val="00AD24DE"/>
    <w:rsid w:val="00AE1148"/>
    <w:rsid w:val="00B0075D"/>
    <w:rsid w:val="00B04871"/>
    <w:rsid w:val="00B1147A"/>
    <w:rsid w:val="00B20464"/>
    <w:rsid w:val="00B43881"/>
    <w:rsid w:val="00B47C46"/>
    <w:rsid w:val="00B567D9"/>
    <w:rsid w:val="00B63792"/>
    <w:rsid w:val="00B728AB"/>
    <w:rsid w:val="00B9078A"/>
    <w:rsid w:val="00BA173A"/>
    <w:rsid w:val="00BE25B9"/>
    <w:rsid w:val="00C11266"/>
    <w:rsid w:val="00C75B03"/>
    <w:rsid w:val="00C8220B"/>
    <w:rsid w:val="00C85FE5"/>
    <w:rsid w:val="00CA669A"/>
    <w:rsid w:val="00CB3DB6"/>
    <w:rsid w:val="00CC6A34"/>
    <w:rsid w:val="00D06BA0"/>
    <w:rsid w:val="00D17493"/>
    <w:rsid w:val="00D23BB0"/>
    <w:rsid w:val="00D362DD"/>
    <w:rsid w:val="00DC5B09"/>
    <w:rsid w:val="00E025DD"/>
    <w:rsid w:val="00E044C6"/>
    <w:rsid w:val="00E14628"/>
    <w:rsid w:val="00E1528B"/>
    <w:rsid w:val="00E274B9"/>
    <w:rsid w:val="00E31310"/>
    <w:rsid w:val="00E37262"/>
    <w:rsid w:val="00E45850"/>
    <w:rsid w:val="00E476D1"/>
    <w:rsid w:val="00E65070"/>
    <w:rsid w:val="00E728D0"/>
    <w:rsid w:val="00E7392C"/>
    <w:rsid w:val="00E83B15"/>
    <w:rsid w:val="00E91479"/>
    <w:rsid w:val="00EA4C61"/>
    <w:rsid w:val="00EB61E0"/>
    <w:rsid w:val="00EB664F"/>
    <w:rsid w:val="00EB785A"/>
    <w:rsid w:val="00EC12FF"/>
    <w:rsid w:val="00EC37F3"/>
    <w:rsid w:val="00F03810"/>
    <w:rsid w:val="00F265E9"/>
    <w:rsid w:val="00F477E8"/>
    <w:rsid w:val="00F558F2"/>
    <w:rsid w:val="00F57340"/>
    <w:rsid w:val="00F7429D"/>
    <w:rsid w:val="00F828DC"/>
    <w:rsid w:val="00F93929"/>
    <w:rsid w:val="00FC44B9"/>
    <w:rsid w:val="00FD19B9"/>
    <w:rsid w:val="00FD6136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411A3"/>
  <w15:chartTrackingRefBased/>
  <w15:docId w15:val="{FB9DA84E-52F9-B74F-8F16-25FE3B4B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477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poedzorg-Basisalinea">
    <w:name w:val="Spoedzorg - Basis alinea"/>
    <w:basedOn w:val="Standaard"/>
    <w:rsid w:val="005A495B"/>
    <w:pPr>
      <w:snapToGrid w:val="0"/>
      <w:spacing w:line="280" w:lineRule="exact"/>
    </w:pPr>
    <w:rPr>
      <w:rFonts w:ascii="Calibri" w:hAnsi="Calibri" w:cs="Times New Roman (Hoofdtekst CS)"/>
      <w:sz w:val="22"/>
    </w:rPr>
  </w:style>
  <w:style w:type="paragraph" w:customStyle="1" w:styleId="Spoedzorg-AlineaBullets">
    <w:name w:val="Spoedzorg - Alinea Bullets"/>
    <w:basedOn w:val="Spoedzorg-Basisalinea"/>
    <w:qFormat/>
    <w:rsid w:val="008814F9"/>
    <w:pPr>
      <w:numPr>
        <w:numId w:val="5"/>
      </w:numPr>
      <w:spacing w:line="281" w:lineRule="auto"/>
      <w:ind w:left="227" w:hanging="227"/>
    </w:pPr>
  </w:style>
  <w:style w:type="paragraph" w:customStyle="1" w:styleId="Spoedzorg-H2">
    <w:name w:val="Spoedzorg - H2"/>
    <w:basedOn w:val="Spoedzorg-Basisalinea"/>
    <w:qFormat/>
    <w:rsid w:val="008814F9"/>
    <w:pPr>
      <w:spacing w:after="85" w:line="281" w:lineRule="auto"/>
    </w:pPr>
    <w:rPr>
      <w:b/>
      <w:bCs/>
      <w:color w:val="FD2822"/>
      <w:sz w:val="32"/>
      <w:szCs w:val="32"/>
    </w:rPr>
  </w:style>
  <w:style w:type="paragraph" w:customStyle="1" w:styleId="Spoedzorg-H1">
    <w:name w:val="Spoedzorg - H1"/>
    <w:basedOn w:val="Spoedzorg-Basisalinea"/>
    <w:qFormat/>
    <w:rsid w:val="007A2F49"/>
    <w:pPr>
      <w:spacing w:line="720" w:lineRule="exact"/>
    </w:pPr>
    <w:rPr>
      <w:b/>
      <w:bCs/>
      <w:color w:val="452161"/>
      <w:spacing w:val="-6"/>
      <w:sz w:val="66"/>
      <w:szCs w:val="66"/>
    </w:rPr>
  </w:style>
  <w:style w:type="paragraph" w:customStyle="1" w:styleId="Spoedzorg-H1bovenkop">
    <w:name w:val="Spoedzorg - H1 bovenkop"/>
    <w:basedOn w:val="Spoedzorg-Basisalinea"/>
    <w:qFormat/>
    <w:rsid w:val="007C413F"/>
    <w:pPr>
      <w:spacing w:after="40" w:line="400" w:lineRule="exact"/>
    </w:pPr>
    <w:rPr>
      <w:b/>
      <w:bCs/>
      <w:color w:val="A787BD"/>
      <w:sz w:val="36"/>
      <w:szCs w:val="36"/>
    </w:rPr>
  </w:style>
  <w:style w:type="paragraph" w:styleId="Koptekst">
    <w:name w:val="header"/>
    <w:basedOn w:val="Standaard"/>
    <w:link w:val="KoptekstChar"/>
    <w:uiPriority w:val="99"/>
    <w:unhideWhenUsed/>
    <w:rsid w:val="00B567D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567D9"/>
  </w:style>
  <w:style w:type="paragraph" w:styleId="Voettekst">
    <w:name w:val="footer"/>
    <w:basedOn w:val="Standaard"/>
    <w:link w:val="VoettekstChar"/>
    <w:uiPriority w:val="99"/>
    <w:unhideWhenUsed/>
    <w:rsid w:val="00B567D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567D9"/>
  </w:style>
  <w:style w:type="paragraph" w:customStyle="1" w:styleId="Spoedzorg-Intro">
    <w:name w:val="Spoedzorg - Intro"/>
    <w:basedOn w:val="Spoedzorg-Basisalinea"/>
    <w:qFormat/>
    <w:rsid w:val="00BA173A"/>
    <w:pPr>
      <w:spacing w:line="360" w:lineRule="exact"/>
      <w:ind w:right="1588"/>
    </w:pPr>
    <w:rPr>
      <w:b/>
      <w:bCs/>
      <w:color w:val="452161"/>
      <w:sz w:val="24"/>
    </w:rPr>
  </w:style>
  <w:style w:type="paragraph" w:customStyle="1" w:styleId="Basisalinea">
    <w:name w:val="[Basisalinea]"/>
    <w:basedOn w:val="Standaard"/>
    <w:uiPriority w:val="99"/>
    <w:rsid w:val="00CB3DB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Spoedzorg-contactgegevens">
    <w:name w:val="Spoedzorg - contact gegevens"/>
    <w:basedOn w:val="Spoedzorg-Basisalinea"/>
    <w:qFormat/>
    <w:rsid w:val="000B5476"/>
    <w:pPr>
      <w:spacing w:line="260" w:lineRule="exact"/>
    </w:pPr>
    <w:rPr>
      <w:rFonts w:cstheme="majorHAnsi"/>
      <w:color w:val="003AAE"/>
      <w:sz w:val="20"/>
    </w:rPr>
  </w:style>
  <w:style w:type="table" w:styleId="Tabelraster">
    <w:name w:val="Table Grid"/>
    <w:basedOn w:val="Standaardtabel"/>
    <w:uiPriority w:val="59"/>
    <w:rsid w:val="006B6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">
    <w:name w:val="Grid Table 4"/>
    <w:basedOn w:val="Standaardtabel"/>
    <w:uiPriority w:val="49"/>
    <w:rsid w:val="00A510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2">
    <w:name w:val="Grid Table 4 Accent 2"/>
    <w:basedOn w:val="Standaardtabel"/>
    <w:uiPriority w:val="49"/>
    <w:rsid w:val="00846C7F"/>
    <w:tblPr>
      <w:tblStyleRowBandSize w:val="1"/>
      <w:tblStyleColBandSize w:val="1"/>
      <w:tblBorders>
        <w:top w:val="single" w:sz="4" w:space="0" w:color="C8D892" w:themeColor="accent2" w:themeTint="99"/>
        <w:left w:val="single" w:sz="4" w:space="0" w:color="C8D892" w:themeColor="accent2" w:themeTint="99"/>
        <w:bottom w:val="single" w:sz="4" w:space="0" w:color="C8D892" w:themeColor="accent2" w:themeTint="99"/>
        <w:right w:val="single" w:sz="4" w:space="0" w:color="C8D892" w:themeColor="accent2" w:themeTint="99"/>
        <w:insideH w:val="single" w:sz="4" w:space="0" w:color="C8D892" w:themeColor="accent2" w:themeTint="99"/>
        <w:insideV w:val="single" w:sz="4" w:space="0" w:color="C8D8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F4A" w:themeColor="accent2"/>
          <w:left w:val="single" w:sz="4" w:space="0" w:color="A5BF4A" w:themeColor="accent2"/>
          <w:bottom w:val="single" w:sz="4" w:space="0" w:color="A5BF4A" w:themeColor="accent2"/>
          <w:right w:val="single" w:sz="4" w:space="0" w:color="A5BF4A" w:themeColor="accent2"/>
          <w:insideH w:val="nil"/>
          <w:insideV w:val="nil"/>
        </w:tcBorders>
        <w:shd w:val="clear" w:color="auto" w:fill="A5BF4A" w:themeFill="accent2"/>
      </w:tcPr>
    </w:tblStylePr>
    <w:tblStylePr w:type="lastRow">
      <w:rPr>
        <w:b/>
        <w:bCs/>
      </w:rPr>
      <w:tblPr/>
      <w:tcPr>
        <w:tcBorders>
          <w:top w:val="double" w:sz="4" w:space="0" w:color="A5BF4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A" w:themeFill="accent2" w:themeFillTint="33"/>
      </w:tcPr>
    </w:tblStylePr>
    <w:tblStylePr w:type="band1Horz">
      <w:tblPr/>
      <w:tcPr>
        <w:shd w:val="clear" w:color="auto" w:fill="EDF2DA" w:themeFill="accent2" w:themeFillTint="33"/>
      </w:tcPr>
    </w:tblStylePr>
  </w:style>
  <w:style w:type="table" w:customStyle="1" w:styleId="Rastertabel4-Accent21">
    <w:name w:val="Rastertabel 4 - Accent 21"/>
    <w:basedOn w:val="Standaardtabel"/>
    <w:next w:val="Rastertabel4-Accent2"/>
    <w:uiPriority w:val="49"/>
    <w:rsid w:val="00B728AB"/>
    <w:tblPr>
      <w:tblStyleRowBandSize w:val="1"/>
      <w:tblStyleColBandSize w:val="1"/>
      <w:tblBorders>
        <w:top w:val="single" w:sz="4" w:space="0" w:color="C8D892" w:themeColor="accent2" w:themeTint="99"/>
        <w:left w:val="single" w:sz="4" w:space="0" w:color="C8D892" w:themeColor="accent2" w:themeTint="99"/>
        <w:bottom w:val="single" w:sz="4" w:space="0" w:color="C8D892" w:themeColor="accent2" w:themeTint="99"/>
        <w:right w:val="single" w:sz="4" w:space="0" w:color="C8D892" w:themeColor="accent2" w:themeTint="99"/>
        <w:insideH w:val="single" w:sz="4" w:space="0" w:color="C8D892" w:themeColor="accent2" w:themeTint="99"/>
        <w:insideV w:val="single" w:sz="4" w:space="0" w:color="C8D8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F4A" w:themeColor="accent2"/>
          <w:left w:val="single" w:sz="4" w:space="0" w:color="A5BF4A" w:themeColor="accent2"/>
          <w:bottom w:val="single" w:sz="4" w:space="0" w:color="A5BF4A" w:themeColor="accent2"/>
          <w:right w:val="single" w:sz="4" w:space="0" w:color="A5BF4A" w:themeColor="accent2"/>
          <w:insideH w:val="nil"/>
          <w:insideV w:val="nil"/>
        </w:tcBorders>
        <w:shd w:val="clear" w:color="auto" w:fill="A5BF4A" w:themeFill="accent2"/>
      </w:tcPr>
    </w:tblStylePr>
    <w:tblStylePr w:type="lastRow">
      <w:rPr>
        <w:b/>
        <w:bCs/>
      </w:rPr>
      <w:tblPr/>
      <w:tcPr>
        <w:tcBorders>
          <w:top w:val="double" w:sz="4" w:space="0" w:color="A5BF4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A" w:themeFill="accent2" w:themeFillTint="33"/>
      </w:tcPr>
    </w:tblStylePr>
    <w:tblStylePr w:type="band1Horz">
      <w:tblPr/>
      <w:tcPr>
        <w:shd w:val="clear" w:color="auto" w:fill="EDF2DA" w:themeFill="accent2" w:themeFillTint="33"/>
      </w:tcPr>
    </w:tblStylePr>
  </w:style>
  <w:style w:type="character" w:styleId="Hyperlink">
    <w:name w:val="Hyperlink"/>
    <w:basedOn w:val="Standaardalinea-lettertype"/>
    <w:uiPriority w:val="99"/>
    <w:unhideWhenUsed/>
    <w:rsid w:val="000B5476"/>
    <w:rPr>
      <w:color w:val="003AAE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7C3D"/>
    <w:rPr>
      <w:color w:val="605E5C"/>
      <w:shd w:val="clear" w:color="auto" w:fill="E1DFDD"/>
    </w:rPr>
  </w:style>
  <w:style w:type="table" w:customStyle="1" w:styleId="Rastertabel4-Accent211">
    <w:name w:val="Rastertabel 4 - Accent 211"/>
    <w:basedOn w:val="Standaardtabel"/>
    <w:next w:val="Rastertabel4-Accent2"/>
    <w:uiPriority w:val="49"/>
    <w:rsid w:val="00F477E8"/>
    <w:tblPr>
      <w:tblStyleRowBandSize w:val="1"/>
      <w:tblStyleColBandSize w:val="1"/>
      <w:tblBorders>
        <w:top w:val="single" w:sz="4" w:space="0" w:color="C8D892" w:themeColor="accent2" w:themeTint="99"/>
        <w:left w:val="single" w:sz="4" w:space="0" w:color="C8D892" w:themeColor="accent2" w:themeTint="99"/>
        <w:bottom w:val="single" w:sz="4" w:space="0" w:color="C8D892" w:themeColor="accent2" w:themeTint="99"/>
        <w:right w:val="single" w:sz="4" w:space="0" w:color="C8D892" w:themeColor="accent2" w:themeTint="99"/>
        <w:insideH w:val="single" w:sz="4" w:space="0" w:color="C8D892" w:themeColor="accent2" w:themeTint="99"/>
        <w:insideV w:val="single" w:sz="4" w:space="0" w:color="C8D8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F4A" w:themeColor="accent2"/>
          <w:left w:val="single" w:sz="4" w:space="0" w:color="A5BF4A" w:themeColor="accent2"/>
          <w:bottom w:val="single" w:sz="4" w:space="0" w:color="A5BF4A" w:themeColor="accent2"/>
          <w:right w:val="single" w:sz="4" w:space="0" w:color="A5BF4A" w:themeColor="accent2"/>
          <w:insideH w:val="nil"/>
          <w:insideV w:val="nil"/>
        </w:tcBorders>
        <w:shd w:val="clear" w:color="auto" w:fill="A5BF4A" w:themeFill="accent2"/>
      </w:tcPr>
    </w:tblStylePr>
    <w:tblStylePr w:type="lastRow">
      <w:rPr>
        <w:b/>
        <w:bCs/>
      </w:rPr>
      <w:tblPr/>
      <w:tcPr>
        <w:tcBorders>
          <w:top w:val="double" w:sz="4" w:space="0" w:color="A5BF4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A" w:themeFill="accent2" w:themeFillTint="33"/>
      </w:tcPr>
    </w:tblStylePr>
    <w:tblStylePr w:type="band1Horz">
      <w:tblPr/>
      <w:tcPr>
        <w:shd w:val="clear" w:color="auto" w:fill="EDF2DA" w:themeFill="accent2" w:themeFillTint="33"/>
      </w:tcPr>
    </w:tblStylePr>
  </w:style>
  <w:style w:type="paragraph" w:styleId="Lijstalinea">
    <w:name w:val="List Paragraph"/>
    <w:basedOn w:val="Standaard"/>
    <w:uiPriority w:val="34"/>
    <w:qFormat/>
    <w:rsid w:val="0051693F"/>
    <w:pPr>
      <w:ind w:left="720"/>
      <w:contextualSpacing/>
    </w:pPr>
    <w:rPr>
      <w:rFonts w:ascii="PT Sans" w:hAnsi="PT Sans" w:cs="Times New Roman"/>
      <w:sz w:val="22"/>
      <w:szCs w:val="2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04871"/>
    <w:rPr>
      <w:color w:val="306CB7" w:themeColor="followedHyperlink"/>
      <w:u w:val="single"/>
    </w:rPr>
  </w:style>
  <w:style w:type="paragraph" w:customStyle="1" w:styleId="Spoedzorg-Quote">
    <w:name w:val="Spoedzorg -Quote"/>
    <w:basedOn w:val="Spoedzorg-Basisalinea"/>
    <w:qFormat/>
    <w:rsid w:val="00241AB4"/>
    <w:pPr>
      <w:spacing w:before="120"/>
      <w:ind w:right="2155"/>
    </w:pPr>
    <w:rPr>
      <w:i/>
      <w:iCs/>
      <w:color w:val="003AAE"/>
    </w:rPr>
  </w:style>
  <w:style w:type="character" w:customStyle="1" w:styleId="Spoedzorg-Quotenaam">
    <w:name w:val="Spoedzorg -Quote naam"/>
    <w:basedOn w:val="Standaardalinea-lettertype"/>
    <w:uiPriority w:val="1"/>
    <w:qFormat/>
    <w:rsid w:val="00241AB4"/>
    <w:rPr>
      <w:color w:val="FD2822"/>
    </w:rPr>
  </w:style>
  <w:style w:type="paragraph" w:customStyle="1" w:styleId="gmail-msonospacing">
    <w:name w:val="gmail-msonospacing"/>
    <w:basedOn w:val="Standaard"/>
    <w:rsid w:val="00E31310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8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6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7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1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3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Aangepast 1">
      <a:dk1>
        <a:srgbClr val="000000"/>
      </a:dk1>
      <a:lt1>
        <a:srgbClr val="FFFFFF"/>
      </a:lt1>
      <a:dk2>
        <a:srgbClr val="005695"/>
      </a:dk2>
      <a:lt2>
        <a:srgbClr val="F2F2F2"/>
      </a:lt2>
      <a:accent1>
        <a:srgbClr val="005595"/>
      </a:accent1>
      <a:accent2>
        <a:srgbClr val="A5BF4A"/>
      </a:accent2>
      <a:accent3>
        <a:srgbClr val="DB3E38"/>
      </a:accent3>
      <a:accent4>
        <a:srgbClr val="6CBEB0"/>
      </a:accent4>
      <a:accent5>
        <a:srgbClr val="EA852C"/>
      </a:accent5>
      <a:accent6>
        <a:srgbClr val="003D8C"/>
      </a:accent6>
      <a:hlink>
        <a:srgbClr val="53A3D7"/>
      </a:hlink>
      <a:folHlink>
        <a:srgbClr val="306CB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C13F36D603F46A9609BF510C2657A" ma:contentTypeVersion="12" ma:contentTypeDescription="Een nieuw document maken." ma:contentTypeScope="" ma:versionID="772c9d9ba56f334f2f7beab43992910d">
  <xsd:schema xmlns:xsd="http://www.w3.org/2001/XMLSchema" xmlns:xs="http://www.w3.org/2001/XMLSchema" xmlns:p="http://schemas.microsoft.com/office/2006/metadata/properties" xmlns:ns3="d53899b7-c046-4cae-9f0a-af4867d0a110" xmlns:ns4="6348f4fb-02c4-4432-9b94-49bf5045d527" targetNamespace="http://schemas.microsoft.com/office/2006/metadata/properties" ma:root="true" ma:fieldsID="6ea0bf1e3ce353387d8cf298b1eea58f" ns3:_="" ns4:_="">
    <xsd:import namespace="d53899b7-c046-4cae-9f0a-af4867d0a110"/>
    <xsd:import namespace="6348f4fb-02c4-4432-9b94-49bf5045d5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899b7-c046-4cae-9f0a-af4867d0a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8f4fb-02c4-4432-9b94-49bf5045d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BA3FB5-2D2B-421B-B745-DAD448ABB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5B4281-0A42-4652-AA08-E38AB8FFA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899b7-c046-4cae-9f0a-af4867d0a110"/>
    <ds:schemaRef ds:uri="6348f4fb-02c4-4432-9b94-49bf5045d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401FAA-B039-490F-9C2C-6F162081CF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D0B966-5C88-414B-BC4E-A0A1AD50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59</Words>
  <Characters>334</Characters>
  <Application>Microsoft Office Word</Application>
  <DocSecurity>0</DocSecurity>
  <Lines>39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Foldertemplate toolbox spoedzorg</vt:lpstr>
    </vt:vector>
  </TitlesOfParts>
  <Manager/>
  <Company/>
  <LinksUpToDate>false</LinksUpToDate>
  <CharactersWithSpaces>379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folder Toolbox spoedzorg</dc:title>
  <dc:subject/>
  <dc:creator>Huisartsopleiding Nederland &amp; Huisartsenpost Voor Spoed</dc:creator>
  <cp:keywords/>
  <dc:description/>
  <cp:lastModifiedBy>Slimme Content</cp:lastModifiedBy>
  <cp:revision>36</cp:revision>
  <dcterms:created xsi:type="dcterms:W3CDTF">2021-04-23T06:49:00Z</dcterms:created>
  <dcterms:modified xsi:type="dcterms:W3CDTF">2021-06-03T13:06:00Z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0x01010019FC13F36D603F46A9609BF510C2657A</vt:lpwstr>
  </property>
</Properties>
</file>